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18D6" w14:textId="77777777" w:rsidR="00A1202F" w:rsidRDefault="00A1202F" w:rsidP="00FF0940">
      <w:pPr>
        <w:jc w:val="left"/>
      </w:pPr>
    </w:p>
    <w:p w14:paraId="6B918F3F" w14:textId="4AE16B14" w:rsidR="008D422D" w:rsidRPr="002C51FC" w:rsidRDefault="00C00CA0" w:rsidP="00A1202F">
      <w:pPr>
        <w:jc w:val="center"/>
        <w:rPr>
          <w:rFonts w:ascii="HGPｺﾞｼｯｸE" w:eastAsia="HGPｺﾞｼｯｸE" w:hAnsi="HGPｺﾞｼｯｸE"/>
          <w:b/>
          <w:bCs/>
          <w:color w:val="002060"/>
          <w:sz w:val="52"/>
          <w:szCs w:val="40"/>
        </w:rPr>
      </w:pPr>
      <w:r w:rsidRPr="00F928D7">
        <w:rPr>
          <w:rFonts w:ascii="HGPｺﾞｼｯｸE" w:eastAsia="HGPｺﾞｼｯｸE" w:hAnsi="HGPｺﾞｼｯｸE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D6F85" wp14:editId="2BB04F64">
                <wp:simplePos x="0" y="0"/>
                <wp:positionH relativeFrom="margin">
                  <wp:posOffset>-836944</wp:posOffset>
                </wp:positionH>
                <wp:positionV relativeFrom="paragraph">
                  <wp:posOffset>922088</wp:posOffset>
                </wp:positionV>
                <wp:extent cx="7119620" cy="2975839"/>
                <wp:effectExtent l="0" t="0" r="24130" b="15240"/>
                <wp:wrapNone/>
                <wp:docPr id="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620" cy="297583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D4F8FC" w14:textId="3D783EDC" w:rsidR="002C51FC" w:rsidRPr="002C51FC" w:rsidRDefault="002C51FC" w:rsidP="002C51FC">
                            <w:pPr>
                              <w:kinsoku w:val="0"/>
                              <w:overflowPunct w:val="0"/>
                              <w:ind w:firstLineChars="50" w:firstLine="360"/>
                              <w:jc w:val="center"/>
                              <w:textAlignment w:val="baseline"/>
                              <w:rPr>
                                <w:rFonts w:ascii="UD デジタル 教科書体 NK-R" w:eastAsia="UD デジタル 教科書体 NK-R" w:hAnsi="HGS創英角ｺﾞｼｯｸUB"/>
                                <w:b/>
                                <w:color w:val="00206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C51FC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002060"/>
                                <w:sz w:val="72"/>
                                <w:szCs w:val="72"/>
                                <w:u w:val="single"/>
                              </w:rPr>
                              <w:t>リアルな</w:t>
                            </w: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002060"/>
                                <w:sz w:val="72"/>
                                <w:szCs w:val="72"/>
                                <w:u w:val="single"/>
                              </w:rPr>
                              <w:t>チェック</w:t>
                            </w:r>
                            <w:r w:rsidRPr="002C51FC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002060"/>
                                <w:sz w:val="72"/>
                                <w:szCs w:val="72"/>
                                <w:u w:val="single"/>
                              </w:rPr>
                              <w:t>POINT</w:t>
                            </w:r>
                          </w:p>
                          <w:p w14:paraId="1B8DB102" w14:textId="1D4B74CB" w:rsidR="002278DC" w:rsidRPr="002C51FC" w:rsidRDefault="002C51FC" w:rsidP="002C51FC">
                            <w:pPr>
                              <w:kinsoku w:val="0"/>
                              <w:overflowPunct w:val="0"/>
                              <w:ind w:firstLineChars="50" w:firstLine="180"/>
                              <w:jc w:val="center"/>
                              <w:textAlignment w:val="baseline"/>
                              <w:rPr>
                                <w:rFonts w:ascii="UD デジタル 教科書体 NK-R" w:eastAsia="UD デジタル 教科書体 NK-R" w:hAnsi="HGS創英角ｺﾞｼｯｸUB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C51FC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～いよいよ介護保険制度改正スタート～</w:t>
                            </w:r>
                          </w:p>
                          <w:p w14:paraId="2A32BC4F" w14:textId="217EF54B" w:rsidR="008D422D" w:rsidRPr="00AB1CCC" w:rsidRDefault="00AB1CCC" w:rsidP="00AB1CCC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  <w:szCs w:val="21"/>
                              </w:rPr>
                            </w:pPr>
                            <w:r w:rsidRPr="00AB1CCC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  <w:szCs w:val="21"/>
                              </w:rPr>
                              <w:t xml:space="preserve">　</w:t>
                            </w:r>
                            <w:r w:rsidR="002C51FC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  <w:szCs w:val="21"/>
                              </w:rPr>
                              <w:t>ケアマネジメント改正POINT【最終版】（菊地原義夫・鈴木陵）</w:t>
                            </w:r>
                          </w:p>
                          <w:p w14:paraId="52ED73F1" w14:textId="566EDA9B" w:rsidR="00AB1CCC" w:rsidRPr="002C51FC" w:rsidRDefault="002C51FC" w:rsidP="002C51FC">
                            <w:pPr>
                              <w:pStyle w:val="ab"/>
                              <w:kinsoku w:val="0"/>
                              <w:overflowPunct w:val="0"/>
                              <w:ind w:leftChars="0" w:left="1703" w:firstLineChars="100" w:firstLine="320"/>
                              <w:textAlignment w:val="baseline"/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  <w:szCs w:val="21"/>
                                <w:u w:val="single"/>
                              </w:rPr>
                            </w:pPr>
                            <w:r w:rsidRPr="002C51FC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  <w:szCs w:val="21"/>
                                <w:u w:val="single"/>
                              </w:rPr>
                              <w:t>国から出たQ&amp;Aや解釈通知を読み解く！</w:t>
                            </w:r>
                          </w:p>
                          <w:p w14:paraId="2D0AA42F" w14:textId="0536A4D7" w:rsidR="00AB1CCC" w:rsidRPr="00AB1CCC" w:rsidRDefault="00AB1CCC" w:rsidP="00AB1CCC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  <w:szCs w:val="21"/>
                              </w:rPr>
                            </w:pPr>
                            <w:r w:rsidRPr="00AB1CCC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  <w:szCs w:val="21"/>
                              </w:rPr>
                              <w:t xml:space="preserve">　</w:t>
                            </w:r>
                            <w:r w:rsidR="002C51FC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  <w:szCs w:val="21"/>
                              </w:rPr>
                              <w:t>妄想リアル⇒超リアルアクション計画（阿部充宏）</w:t>
                            </w:r>
                          </w:p>
                          <w:p w14:paraId="22D909CE" w14:textId="77777777" w:rsidR="00017FDC" w:rsidRPr="00017FDC" w:rsidRDefault="00017FDC" w:rsidP="002278D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D6F85" id="四角形: 角を丸くする 1" o:spid="_x0000_s1026" style="position:absolute;left:0;text-align:left;margin-left:-65.9pt;margin-top:72.6pt;width:560.6pt;height:234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" filled="f" strokecolor="#2f528f" strokeweight="1pt">
                <v:stroke joinstyle="miter"/>
                <v:textbox>
                  <w:txbxContent>
                    <w:p w14:paraId="54D4F8FC" w14:textId="3D783EDC" w:rsidR="002C51FC" w:rsidRPr="002C51FC" w:rsidRDefault="002C51FC" w:rsidP="002C51FC">
                      <w:pPr>
                        <w:kinsoku w:val="0"/>
                        <w:overflowPunct w:val="0"/>
                        <w:ind w:firstLineChars="50" w:firstLine="360"/>
                        <w:jc w:val="center"/>
                        <w:textAlignment w:val="baseline"/>
                        <w:rPr>
                          <w:rFonts w:ascii="UD デジタル 教科書体 NK-R" w:eastAsia="UD デジタル 教科書体 NK-R" w:hAnsi="HGS創英角ｺﾞｼｯｸUB"/>
                          <w:b/>
                          <w:color w:val="002060"/>
                          <w:sz w:val="72"/>
                          <w:szCs w:val="72"/>
                          <w:u w:val="single"/>
                        </w:rPr>
                      </w:pPr>
                      <w:r w:rsidRPr="002C51FC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002060"/>
                          <w:sz w:val="72"/>
                          <w:szCs w:val="72"/>
                          <w:u w:val="single"/>
                        </w:rPr>
                        <w:t>リアルな</w:t>
                      </w:r>
                      <w:r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002060"/>
                          <w:sz w:val="72"/>
                          <w:szCs w:val="72"/>
                          <w:u w:val="single"/>
                        </w:rPr>
                        <w:t>チェック</w:t>
                      </w:r>
                      <w:r w:rsidRPr="002C51FC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002060"/>
                          <w:sz w:val="72"/>
                          <w:szCs w:val="72"/>
                          <w:u w:val="single"/>
                        </w:rPr>
                        <w:t>POINT</w:t>
                      </w:r>
                    </w:p>
                    <w:p w14:paraId="1B8DB102" w14:textId="1D4B74CB" w:rsidR="002278DC" w:rsidRPr="002C51FC" w:rsidRDefault="002C51FC" w:rsidP="002C51FC">
                      <w:pPr>
                        <w:kinsoku w:val="0"/>
                        <w:overflowPunct w:val="0"/>
                        <w:ind w:firstLineChars="50" w:firstLine="180"/>
                        <w:jc w:val="center"/>
                        <w:textAlignment w:val="baseline"/>
                        <w:rPr>
                          <w:rFonts w:ascii="UD デジタル 教科書体 NK-R" w:eastAsia="UD デジタル 教科書体 NK-R" w:hAnsi="HGS創英角ｺﾞｼｯｸUB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2C51FC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～いよいよ介護保険制度改正スタート～</w:t>
                      </w:r>
                    </w:p>
                    <w:p w14:paraId="2A32BC4F" w14:textId="217EF54B" w:rsidR="008D422D" w:rsidRPr="00AB1CCC" w:rsidRDefault="00AB1CCC" w:rsidP="00AB1CCC">
                      <w:pPr>
                        <w:pStyle w:val="ab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  <w:szCs w:val="21"/>
                        </w:rPr>
                      </w:pPr>
                      <w:r w:rsidRPr="00AB1CCC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  <w:szCs w:val="21"/>
                        </w:rPr>
                        <w:t xml:space="preserve">　</w:t>
                      </w:r>
                      <w:r w:rsidR="002C51FC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  <w:szCs w:val="21"/>
                        </w:rPr>
                        <w:t>ケアマネジメント改正POINT【最終版】（菊地原義夫・鈴木陵）</w:t>
                      </w:r>
                    </w:p>
                    <w:p w14:paraId="52ED73F1" w14:textId="566EDA9B" w:rsidR="00AB1CCC" w:rsidRPr="002C51FC" w:rsidRDefault="002C51FC" w:rsidP="002C51FC">
                      <w:pPr>
                        <w:pStyle w:val="ab"/>
                        <w:kinsoku w:val="0"/>
                        <w:overflowPunct w:val="0"/>
                        <w:ind w:leftChars="0" w:left="1703" w:firstLineChars="100" w:firstLine="320"/>
                        <w:textAlignment w:val="baseline"/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  <w:szCs w:val="21"/>
                          <w:u w:val="single"/>
                        </w:rPr>
                      </w:pPr>
                      <w:r w:rsidRPr="002C51FC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  <w:szCs w:val="21"/>
                          <w:u w:val="single"/>
                        </w:rPr>
                        <w:t>国から出たQ&amp;Aや解釈通知を読み解く！</w:t>
                      </w:r>
                    </w:p>
                    <w:p w14:paraId="2D0AA42F" w14:textId="0536A4D7" w:rsidR="00AB1CCC" w:rsidRPr="00AB1CCC" w:rsidRDefault="00AB1CCC" w:rsidP="00AB1CCC">
                      <w:pPr>
                        <w:pStyle w:val="ab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  <w:szCs w:val="21"/>
                        </w:rPr>
                      </w:pPr>
                      <w:r w:rsidRPr="00AB1CCC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  <w:szCs w:val="21"/>
                        </w:rPr>
                        <w:t xml:space="preserve">　</w:t>
                      </w:r>
                      <w:r w:rsidR="002C51FC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  <w:szCs w:val="21"/>
                        </w:rPr>
                        <w:t>妄想リアル⇒超リアルアクション計画（阿部充宏）</w:t>
                      </w:r>
                    </w:p>
                    <w:p w14:paraId="22D909CE" w14:textId="77777777" w:rsidR="00017FDC" w:rsidRPr="00017FDC" w:rsidRDefault="00017FDC" w:rsidP="002278DC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28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5C57" w:rsidRPr="00F928D7">
        <w:rPr>
          <w:rFonts w:ascii="HGPｺﾞｼｯｸE" w:eastAsia="HGPｺﾞｼｯｸE" w:hAnsi="HGPｺﾞｼｯｸE" w:hint="eastAsia"/>
          <w:b/>
          <w:bCs/>
          <w:color w:val="002060"/>
          <w:sz w:val="56"/>
          <w:szCs w:val="40"/>
        </w:rPr>
        <w:t>未</w:t>
      </w:r>
      <w:r w:rsidR="002C51FC" w:rsidRPr="00F928D7">
        <w:rPr>
          <w:rFonts w:ascii="HGPｺﾞｼｯｸE" w:eastAsia="HGPｺﾞｼｯｸE" w:hAnsi="HGPｺﾞｼｯｸE" w:hint="eastAsia"/>
          <w:b/>
          <w:bCs/>
          <w:color w:val="002060"/>
          <w:sz w:val="56"/>
          <w:szCs w:val="40"/>
        </w:rPr>
        <w:t xml:space="preserve"> </w:t>
      </w:r>
      <w:r w:rsidR="00265C57" w:rsidRPr="00F928D7">
        <w:rPr>
          <w:rFonts w:ascii="HGPｺﾞｼｯｸE" w:eastAsia="HGPｺﾞｼｯｸE" w:hAnsi="HGPｺﾞｼｯｸE" w:hint="eastAsia"/>
          <w:b/>
          <w:bCs/>
          <w:color w:val="002060"/>
          <w:sz w:val="56"/>
          <w:szCs w:val="40"/>
        </w:rPr>
        <w:t>来</w:t>
      </w:r>
      <w:r w:rsidR="002C51FC" w:rsidRPr="00F928D7">
        <w:rPr>
          <w:rFonts w:ascii="HGPｺﾞｼｯｸE" w:eastAsia="HGPｺﾞｼｯｸE" w:hAnsi="HGPｺﾞｼｯｸE" w:hint="eastAsia"/>
          <w:b/>
          <w:bCs/>
          <w:color w:val="002060"/>
          <w:sz w:val="56"/>
          <w:szCs w:val="40"/>
        </w:rPr>
        <w:t xml:space="preserve"> </w:t>
      </w:r>
      <w:r w:rsidR="00265C57" w:rsidRPr="00F928D7">
        <w:rPr>
          <w:rFonts w:ascii="HGPｺﾞｼｯｸE" w:eastAsia="HGPｺﾞｼｯｸE" w:hAnsi="HGPｺﾞｼｯｸE" w:hint="eastAsia"/>
          <w:b/>
          <w:bCs/>
          <w:color w:val="002060"/>
          <w:sz w:val="56"/>
          <w:szCs w:val="44"/>
        </w:rPr>
        <w:t>塾</w:t>
      </w:r>
      <w:r w:rsidR="002C51FC" w:rsidRPr="00F928D7">
        <w:rPr>
          <w:rFonts w:ascii="HGPｺﾞｼｯｸE" w:eastAsia="HGPｺﾞｼｯｸE" w:hAnsi="HGPｺﾞｼｯｸE" w:hint="eastAsia"/>
          <w:b/>
          <w:bCs/>
          <w:color w:val="002060"/>
          <w:sz w:val="56"/>
          <w:szCs w:val="44"/>
        </w:rPr>
        <w:t xml:space="preserve"> </w:t>
      </w:r>
      <w:r w:rsidR="00471A08" w:rsidRPr="00F928D7">
        <w:rPr>
          <w:rFonts w:ascii="HGPｺﾞｼｯｸE" w:eastAsia="HGPｺﾞｼｯｸE" w:hAnsi="HGPｺﾞｼｯｸE" w:hint="eastAsia"/>
          <w:b/>
          <w:bCs/>
          <w:color w:val="002060"/>
          <w:sz w:val="48"/>
          <w:szCs w:val="36"/>
        </w:rPr>
        <w:t>ＩＮ藤沢</w:t>
      </w:r>
    </w:p>
    <w:p w14:paraId="2E44280A" w14:textId="60FCDF62" w:rsidR="00A1202F" w:rsidRDefault="00A1202F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3FE8DC90" w14:textId="77777777" w:rsidR="002278DC" w:rsidRDefault="002278DC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141CEE73" w14:textId="77777777" w:rsidR="00AB1CCC" w:rsidRDefault="00AB1CCC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204A4FDD" w14:textId="77777777" w:rsidR="00AB1CCC" w:rsidRDefault="00AB1CCC" w:rsidP="00CE01E4">
      <w:pPr>
        <w:rPr>
          <w:rFonts w:ascii="HGP創英角ｺﾞｼｯｸUB" w:eastAsia="HGP創英角ｺﾞｼｯｸUB" w:hAnsi="HGP創英角ｺﾞｼｯｸUB" w:hint="eastAsia"/>
          <w:sz w:val="24"/>
          <w:bdr w:val="single" w:sz="4" w:space="0" w:color="auto"/>
        </w:rPr>
      </w:pPr>
    </w:p>
    <w:p w14:paraId="717CC79E" w14:textId="77777777" w:rsidR="00AB1CCC" w:rsidRPr="002F2919" w:rsidRDefault="00AB1CCC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0D35A703" w14:textId="28AB015E" w:rsidR="009A31FE" w:rsidRDefault="009A31F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77BED06C" w14:textId="2A901C8D" w:rsidR="009A31FE" w:rsidRDefault="009A31F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5BA33992" w14:textId="5240C309" w:rsidR="009A31FE" w:rsidRDefault="009A31F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1D763071" w14:textId="35299A4C" w:rsidR="009A31FE" w:rsidRDefault="009A31F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B365E" wp14:editId="36D4B591">
                <wp:simplePos x="0" y="0"/>
                <wp:positionH relativeFrom="page">
                  <wp:posOffset>271463</wp:posOffset>
                </wp:positionH>
                <wp:positionV relativeFrom="paragraph">
                  <wp:posOffset>1666558</wp:posOffset>
                </wp:positionV>
                <wp:extent cx="7129462" cy="5738812"/>
                <wp:effectExtent l="19050" t="19050" r="14605" b="14605"/>
                <wp:wrapNone/>
                <wp:docPr id="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9462" cy="5738812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DA5B0" w14:textId="3C7A4847" w:rsidR="00017FDC" w:rsidRPr="00AB1CCC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</w:pP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  <w:bdr w:val="single" w:sz="4" w:space="0" w:color="auto"/>
                              </w:rPr>
                              <w:t>日時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="00017FDC" w:rsidRPr="007D620E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令和</w:t>
                            </w:r>
                            <w:r w:rsidR="002C51FC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６</w:t>
                            </w:r>
                            <w:r w:rsidR="007D620E" w:rsidRPr="007D620E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年</w:t>
                            </w:r>
                            <w:r w:rsidR="002C51FC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５</w:t>
                            </w:r>
                            <w:r w:rsidRPr="007D620E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月</w:t>
                            </w:r>
                            <w:r w:rsidR="002C51FC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２２</w:t>
                            </w:r>
                            <w:r w:rsidRPr="007D620E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日（</w:t>
                            </w:r>
                            <w:r w:rsidR="002C51FC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水</w:t>
                            </w:r>
                            <w:r w:rsidRPr="007D620E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  <w:p w14:paraId="5AB2C73A" w14:textId="718E6C03" w:rsidR="00017FDC" w:rsidRPr="002278DC" w:rsidRDefault="00017FDC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　　</w:t>
                            </w:r>
                            <w:r w:rsidRPr="00017FDC">
                              <w:rPr>
                                <w:rFonts w:hint="eastAsia"/>
                                <w:b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１</w:t>
                            </w:r>
                            <w:r w:rsidR="00A1202F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３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：</w:t>
                            </w:r>
                            <w:r w:rsidR="00A1202F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３</w:t>
                            </w:r>
                            <w:r w:rsidR="008D422D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０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－１</w:t>
                            </w:r>
                            <w:r w:rsidR="00A1202F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６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：</w:t>
                            </w:r>
                            <w:r w:rsidR="00A1202F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３</w:t>
                            </w:r>
                            <w:r w:rsidR="008D422D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０</w:t>
                            </w:r>
                          </w:p>
                          <w:p w14:paraId="13420C6F" w14:textId="78DA4718" w:rsidR="009A31FE" w:rsidRPr="002278DC" w:rsidRDefault="009A31FE" w:rsidP="00017FD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  <w:bdr w:val="single" w:sz="4" w:space="0" w:color="auto"/>
                              </w:rPr>
                              <w:t>場所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藤沢市民会館　第一展示ホール</w:t>
                            </w:r>
                            <w:r w:rsidR="002F2919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（藤沢駅徒歩７分）</w:t>
                            </w:r>
                          </w:p>
                          <w:p w14:paraId="1668040D" w14:textId="48BA6DA4" w:rsidR="00017FDC" w:rsidRPr="002278DC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  <w:bdr w:val="single" w:sz="4" w:space="0" w:color="auto"/>
                              </w:rPr>
                              <w:t>定員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</w:t>
                            </w:r>
                            <w:r w:rsidR="002C51F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２００</w:t>
                            </w:r>
                            <w:r w:rsidR="00017FDC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人</w:t>
                            </w:r>
                          </w:p>
                          <w:p w14:paraId="214D22FB" w14:textId="4621AEF5" w:rsidR="009A31FE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  <w:bdr w:val="single" w:sz="4" w:space="0" w:color="auto"/>
                              </w:rPr>
                              <w:t>演者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阿部充宏（未来塾　主宰）</w:t>
                            </w:r>
                          </w:p>
                          <w:p w14:paraId="715F0E0B" w14:textId="52231C87" w:rsidR="00AB1CCC" w:rsidRPr="002278DC" w:rsidRDefault="00AB1CCC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　　菊地原義夫・鈴木陵（介護の未来）</w:t>
                            </w:r>
                          </w:p>
                          <w:p w14:paraId="46922B1C" w14:textId="06999CED" w:rsidR="00F70940" w:rsidRPr="002278DC" w:rsidRDefault="00D7416A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  <w:bdr w:val="single" w:sz="4" w:space="0" w:color="auto"/>
                              </w:rPr>
                              <w:t>参加費</w:t>
                            </w:r>
                            <w:r w:rsidR="009A31FE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</w:t>
                            </w:r>
                            <w:r w:rsidR="00F70940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会員</w:t>
                            </w:r>
                            <w:r w:rsidR="002F2919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</w:t>
                            </w:r>
                            <w:r w:rsidR="009A31FE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２</w:t>
                            </w:r>
                            <w:r w:rsidR="002C51F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７５</w:t>
                            </w:r>
                            <w:r w:rsidR="009A31FE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０円（その他　３</w:t>
                            </w:r>
                            <w:r w:rsidR="002C51F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３</w:t>
                            </w:r>
                            <w:r w:rsidR="009A31FE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００円）</w:t>
                            </w:r>
                          </w:p>
                          <w:p w14:paraId="22C061B8" w14:textId="6BEBBBF4" w:rsidR="000D7F72" w:rsidRPr="000D7F72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  <w:bdr w:val="single" w:sz="4" w:space="0" w:color="auto"/>
                              </w:rPr>
                              <w:t>申込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介護の未来</w:t>
                            </w:r>
                            <w:r w:rsidR="000D7F72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メール</w:t>
                            </w:r>
                            <w:r w:rsidR="000D7F72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hyperlink r:id="rId7" w:history="1">
                              <w:r w:rsidR="000D7F72" w:rsidRPr="000D7F72">
                                <w:rPr>
                                  <w:rStyle w:val="a9"/>
                                  <w:rFonts w:hint="eastAsia"/>
                                  <w:b/>
                                  <w:sz w:val="40"/>
                                  <w:szCs w:val="24"/>
                                </w:rPr>
                                <w:t>i</w:t>
                              </w:r>
                              <w:r w:rsidR="000D7F72" w:rsidRPr="000D7F72">
                                <w:rPr>
                                  <w:rStyle w:val="a9"/>
                                  <w:b/>
                                  <w:sz w:val="40"/>
                                  <w:szCs w:val="24"/>
                                </w:rPr>
                                <w:t>nfo@kaigonomirai.net</w:t>
                              </w:r>
                            </w:hyperlink>
                          </w:p>
                          <w:p w14:paraId="00D8F867" w14:textId="66AF2AF7" w:rsidR="000D7F72" w:rsidRPr="002278DC" w:rsidRDefault="000D7F72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電話　０４６３－３８－０２１０</w:t>
                            </w:r>
                          </w:p>
                          <w:p w14:paraId="304F14C2" w14:textId="4018A849" w:rsidR="009A31FE" w:rsidRPr="002278DC" w:rsidRDefault="00F70940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　　F</w:t>
                            </w:r>
                            <w:r w:rsidRPr="002278DC">
                              <w:rPr>
                                <w:b/>
                                <w:color w:val="002060"/>
                                <w:sz w:val="36"/>
                              </w:rPr>
                              <w:t>AX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（電話と同じ）</w:t>
                            </w:r>
                          </w:p>
                          <w:p w14:paraId="34A87EFC" w14:textId="77777777" w:rsidR="009A31FE" w:rsidRPr="009A31FE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B365E" id="_x0000_s1027" style="position:absolute;left:0;text-align:left;margin-left:21.4pt;margin-top:131.25pt;width:561.35pt;height:4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" filled="f" strokecolor="#2f528f" strokeweight="3pt">
                <v:stroke joinstyle="miter"/>
                <v:textbox>
                  <w:txbxContent>
                    <w:p w14:paraId="3DBDA5B0" w14:textId="3C7A4847" w:rsidR="00017FDC" w:rsidRPr="00AB1CCC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</w:pP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  <w:bdr w:val="single" w:sz="4" w:space="0" w:color="auto"/>
                        </w:rPr>
                        <w:t>日時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="00017FDC" w:rsidRPr="007D620E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令和</w:t>
                      </w:r>
                      <w:r w:rsidR="002C51FC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６</w:t>
                      </w:r>
                      <w:r w:rsidR="007D620E" w:rsidRPr="007D620E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年</w:t>
                      </w:r>
                      <w:r w:rsidR="002C51FC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５</w:t>
                      </w:r>
                      <w:r w:rsidRPr="007D620E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月</w:t>
                      </w:r>
                      <w:r w:rsidR="002C51FC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２２</w:t>
                      </w:r>
                      <w:r w:rsidRPr="007D620E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日（</w:t>
                      </w:r>
                      <w:r w:rsidR="002C51FC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水</w:t>
                      </w:r>
                      <w:r w:rsidRPr="007D620E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）</w:t>
                      </w:r>
                    </w:p>
                    <w:p w14:paraId="5AB2C73A" w14:textId="718E6C03" w:rsidR="00017FDC" w:rsidRPr="002278DC" w:rsidRDefault="00017FDC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　　</w:t>
                      </w:r>
                      <w:r w:rsidRPr="00017FDC">
                        <w:rPr>
                          <w:rFonts w:hint="eastAsia"/>
                          <w:b/>
                          <w:sz w:val="28"/>
                          <w:szCs w:val="20"/>
                        </w:rPr>
                        <w:t xml:space="preserve">　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１</w:t>
                      </w:r>
                      <w:r w:rsidR="00A1202F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３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：</w:t>
                      </w:r>
                      <w:r w:rsidR="00A1202F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３</w:t>
                      </w:r>
                      <w:r w:rsidR="008D422D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０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－１</w:t>
                      </w:r>
                      <w:r w:rsidR="00A1202F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６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：</w:t>
                      </w:r>
                      <w:r w:rsidR="00A1202F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３</w:t>
                      </w:r>
                      <w:r w:rsidR="008D422D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０</w:t>
                      </w:r>
                    </w:p>
                    <w:p w14:paraId="13420C6F" w14:textId="78DA4718" w:rsidR="009A31FE" w:rsidRPr="002278DC" w:rsidRDefault="009A31FE" w:rsidP="00017FDC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color w:val="002060"/>
                          <w:sz w:val="36"/>
                        </w:rPr>
                      </w:pP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  <w:bdr w:val="single" w:sz="4" w:space="0" w:color="auto"/>
                        </w:rPr>
                        <w:t>場所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藤沢市民会館　第一展示ホール</w:t>
                      </w:r>
                      <w:r w:rsidR="002F2919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（藤沢駅徒歩７分）</w:t>
                      </w:r>
                    </w:p>
                    <w:p w14:paraId="1668040D" w14:textId="48BA6DA4" w:rsidR="00017FDC" w:rsidRPr="002278DC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color w:val="002060"/>
                          <w:sz w:val="36"/>
                        </w:rPr>
                      </w:pP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  <w:bdr w:val="single" w:sz="4" w:space="0" w:color="auto"/>
                        </w:rPr>
                        <w:t>定員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</w:t>
                      </w:r>
                      <w:r w:rsidR="002C51F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２００</w:t>
                      </w:r>
                      <w:r w:rsidR="00017FDC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人</w:t>
                      </w:r>
                    </w:p>
                    <w:p w14:paraId="214D22FB" w14:textId="4621AEF5" w:rsidR="009A31FE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color w:val="002060"/>
                          <w:sz w:val="36"/>
                        </w:rPr>
                      </w:pP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  <w:bdr w:val="single" w:sz="4" w:space="0" w:color="auto"/>
                        </w:rPr>
                        <w:t>演者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阿部充宏（未来塾　主宰）</w:t>
                      </w:r>
                    </w:p>
                    <w:p w14:paraId="715F0E0B" w14:textId="52231C87" w:rsidR="00AB1CCC" w:rsidRPr="002278DC" w:rsidRDefault="00AB1CCC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　　菊地原義夫・鈴木陵（介護の未来）</w:t>
                      </w:r>
                    </w:p>
                    <w:p w14:paraId="46922B1C" w14:textId="06999CED" w:rsidR="00F70940" w:rsidRPr="002278DC" w:rsidRDefault="00D7416A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color w:val="002060"/>
                          <w:sz w:val="36"/>
                        </w:rPr>
                      </w:pP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  <w:bdr w:val="single" w:sz="4" w:space="0" w:color="auto"/>
                        </w:rPr>
                        <w:t>参加費</w:t>
                      </w:r>
                      <w:r w:rsidR="009A31FE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</w:t>
                      </w:r>
                      <w:r w:rsidR="00F70940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会員</w:t>
                      </w:r>
                      <w:r w:rsidR="002F2919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</w:t>
                      </w:r>
                      <w:r w:rsidR="009A31FE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２</w:t>
                      </w:r>
                      <w:r w:rsidR="002C51F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７５</w:t>
                      </w:r>
                      <w:r w:rsidR="009A31FE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０円（その他　３</w:t>
                      </w:r>
                      <w:r w:rsidR="002C51F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３</w:t>
                      </w:r>
                      <w:r w:rsidR="009A31FE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００円）</w:t>
                      </w:r>
                    </w:p>
                    <w:p w14:paraId="22C061B8" w14:textId="6BEBBBF4" w:rsidR="000D7F72" w:rsidRPr="000D7F72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40"/>
                          <w:szCs w:val="24"/>
                        </w:rPr>
                      </w:pP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  <w:bdr w:val="single" w:sz="4" w:space="0" w:color="auto"/>
                        </w:rPr>
                        <w:t>申込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介護の未来</w:t>
                      </w:r>
                      <w:r w:rsidR="000D7F72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メール</w:t>
                      </w:r>
                      <w:r w:rsidR="000D7F72"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hyperlink r:id="rId8" w:history="1">
                        <w:r w:rsidR="000D7F72" w:rsidRPr="000D7F72">
                          <w:rPr>
                            <w:rStyle w:val="a9"/>
                            <w:rFonts w:hint="eastAsia"/>
                            <w:b/>
                            <w:sz w:val="40"/>
                            <w:szCs w:val="24"/>
                          </w:rPr>
                          <w:t>i</w:t>
                        </w:r>
                        <w:r w:rsidR="000D7F72" w:rsidRPr="000D7F72">
                          <w:rPr>
                            <w:rStyle w:val="a9"/>
                            <w:b/>
                            <w:sz w:val="40"/>
                            <w:szCs w:val="24"/>
                          </w:rPr>
                          <w:t>nfo@kaigonomirai.net</w:t>
                        </w:r>
                      </w:hyperlink>
                    </w:p>
                    <w:p w14:paraId="00D8F867" w14:textId="66AF2AF7" w:rsidR="000D7F72" w:rsidRPr="002278DC" w:rsidRDefault="000D7F72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電話　０４６３－３８－０２１０</w:t>
                      </w:r>
                    </w:p>
                    <w:p w14:paraId="304F14C2" w14:textId="4018A849" w:rsidR="009A31FE" w:rsidRPr="002278DC" w:rsidRDefault="00F70940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color w:val="002060"/>
                          <w:sz w:val="36"/>
                        </w:rPr>
                      </w:pP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　　F</w:t>
                      </w:r>
                      <w:r w:rsidRPr="002278DC">
                        <w:rPr>
                          <w:b/>
                          <w:color w:val="002060"/>
                          <w:sz w:val="36"/>
                        </w:rPr>
                        <w:t>AX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（電話と同じ）</w:t>
                      </w:r>
                    </w:p>
                    <w:p w14:paraId="34A87EFC" w14:textId="77777777" w:rsidR="009A31FE" w:rsidRPr="009A31FE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9A31FE" w:rsidSect="000A1DFA">
      <w:pgSz w:w="11906" w:h="16838"/>
      <w:pgMar w:top="113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F69F" w14:textId="77777777" w:rsidR="00062C3E" w:rsidRDefault="00062C3E" w:rsidP="00BA2B0B">
      <w:r>
        <w:separator/>
      </w:r>
    </w:p>
  </w:endnote>
  <w:endnote w:type="continuationSeparator" w:id="0">
    <w:p w14:paraId="0CA64209" w14:textId="77777777" w:rsidR="00062C3E" w:rsidRDefault="00062C3E" w:rsidP="00BA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79BA" w14:textId="77777777" w:rsidR="00062C3E" w:rsidRDefault="00062C3E" w:rsidP="00BA2B0B">
      <w:r>
        <w:separator/>
      </w:r>
    </w:p>
  </w:footnote>
  <w:footnote w:type="continuationSeparator" w:id="0">
    <w:p w14:paraId="4016AAD2" w14:textId="77777777" w:rsidR="00062C3E" w:rsidRDefault="00062C3E" w:rsidP="00BA2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AEA"/>
    <w:multiLevelType w:val="hybridMultilevel"/>
    <w:tmpl w:val="565C5DCA"/>
    <w:lvl w:ilvl="0" w:tplc="8C9EEA48">
      <w:start w:val="1"/>
      <w:numFmt w:val="decimalEnclosedCircle"/>
      <w:lvlText w:val="%1"/>
      <w:lvlJc w:val="left"/>
      <w:pPr>
        <w:ind w:left="1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23" w:hanging="440"/>
      </w:pPr>
    </w:lvl>
    <w:lvl w:ilvl="2" w:tplc="04090011" w:tentative="1">
      <w:start w:val="1"/>
      <w:numFmt w:val="decimalEnclosedCircle"/>
      <w:lvlText w:val="%3"/>
      <w:lvlJc w:val="left"/>
      <w:pPr>
        <w:ind w:left="2663" w:hanging="440"/>
      </w:pPr>
    </w:lvl>
    <w:lvl w:ilvl="3" w:tplc="0409000F" w:tentative="1">
      <w:start w:val="1"/>
      <w:numFmt w:val="decimal"/>
      <w:lvlText w:val="%4."/>
      <w:lvlJc w:val="left"/>
      <w:pPr>
        <w:ind w:left="3103" w:hanging="440"/>
      </w:pPr>
    </w:lvl>
    <w:lvl w:ilvl="4" w:tplc="04090017" w:tentative="1">
      <w:start w:val="1"/>
      <w:numFmt w:val="aiueoFullWidth"/>
      <w:lvlText w:val="(%5)"/>
      <w:lvlJc w:val="left"/>
      <w:pPr>
        <w:ind w:left="3543" w:hanging="440"/>
      </w:pPr>
    </w:lvl>
    <w:lvl w:ilvl="5" w:tplc="04090011" w:tentative="1">
      <w:start w:val="1"/>
      <w:numFmt w:val="decimalEnclosedCircle"/>
      <w:lvlText w:val="%6"/>
      <w:lvlJc w:val="left"/>
      <w:pPr>
        <w:ind w:left="3983" w:hanging="440"/>
      </w:pPr>
    </w:lvl>
    <w:lvl w:ilvl="6" w:tplc="0409000F" w:tentative="1">
      <w:start w:val="1"/>
      <w:numFmt w:val="decimal"/>
      <w:lvlText w:val="%7."/>
      <w:lvlJc w:val="left"/>
      <w:pPr>
        <w:ind w:left="4423" w:hanging="440"/>
      </w:pPr>
    </w:lvl>
    <w:lvl w:ilvl="7" w:tplc="04090017" w:tentative="1">
      <w:start w:val="1"/>
      <w:numFmt w:val="aiueoFullWidth"/>
      <w:lvlText w:val="(%8)"/>
      <w:lvlJc w:val="left"/>
      <w:pPr>
        <w:ind w:left="4863" w:hanging="440"/>
      </w:pPr>
    </w:lvl>
    <w:lvl w:ilvl="8" w:tplc="04090011" w:tentative="1">
      <w:start w:val="1"/>
      <w:numFmt w:val="decimalEnclosedCircle"/>
      <w:lvlText w:val="%9"/>
      <w:lvlJc w:val="left"/>
      <w:pPr>
        <w:ind w:left="5303" w:hanging="440"/>
      </w:pPr>
    </w:lvl>
  </w:abstractNum>
  <w:abstractNum w:abstractNumId="1" w15:restartNumberingAfterBreak="0">
    <w:nsid w:val="31F013F4"/>
    <w:multiLevelType w:val="hybridMultilevel"/>
    <w:tmpl w:val="073CE142"/>
    <w:lvl w:ilvl="0" w:tplc="E3467174">
      <w:start w:val="1"/>
      <w:numFmt w:val="decimalFullWidth"/>
      <w:lvlText w:val="%1）"/>
      <w:lvlJc w:val="left"/>
      <w:pPr>
        <w:ind w:left="7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" w15:restartNumberingAfterBreak="0">
    <w:nsid w:val="41F808F2"/>
    <w:multiLevelType w:val="hybridMultilevel"/>
    <w:tmpl w:val="950435A0"/>
    <w:lvl w:ilvl="0" w:tplc="0944BF76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3" w15:restartNumberingAfterBreak="0">
    <w:nsid w:val="525A13AD"/>
    <w:multiLevelType w:val="hybridMultilevel"/>
    <w:tmpl w:val="8014E8AA"/>
    <w:lvl w:ilvl="0" w:tplc="F50C5F5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77041FC4"/>
    <w:multiLevelType w:val="hybridMultilevel"/>
    <w:tmpl w:val="8BBC1F2A"/>
    <w:lvl w:ilvl="0" w:tplc="F9F6ED32">
      <w:start w:val="1"/>
      <w:numFmt w:val="decimalEnclosedCircle"/>
      <w:lvlText w:val="%1"/>
      <w:lvlJc w:val="left"/>
      <w:pPr>
        <w:ind w:left="734" w:hanging="450"/>
      </w:pPr>
      <w:rPr>
        <w:rFonts w:ascii="UD デジタル 教科書体 NK-R" w:eastAsia="UD デジタル 教科書体 NK-R" w:hAnsi="HGS創英角ｺﾞｼｯｸUB" w:cstheme="minorBidi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77624F15"/>
    <w:multiLevelType w:val="hybridMultilevel"/>
    <w:tmpl w:val="94E48DFA"/>
    <w:lvl w:ilvl="0" w:tplc="702016DE">
      <w:start w:val="1"/>
      <w:numFmt w:val="decimalEnclosedCircle"/>
      <w:lvlText w:val="%1"/>
      <w:lvlJc w:val="left"/>
      <w:pPr>
        <w:ind w:left="1343" w:hanging="450"/>
      </w:pPr>
      <w:rPr>
        <w:rFonts w:hint="default"/>
        <w:color w:val="auto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17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40"/>
      </w:pPr>
    </w:lvl>
    <w:lvl w:ilvl="3" w:tplc="0409000F" w:tentative="1">
      <w:start w:val="1"/>
      <w:numFmt w:val="decimal"/>
      <w:lvlText w:val="%4."/>
      <w:lvlJc w:val="left"/>
      <w:pPr>
        <w:ind w:left="2653" w:hanging="440"/>
      </w:pPr>
    </w:lvl>
    <w:lvl w:ilvl="4" w:tplc="04090017" w:tentative="1">
      <w:start w:val="1"/>
      <w:numFmt w:val="aiueoFullWidth"/>
      <w:lvlText w:val="(%5)"/>
      <w:lvlJc w:val="left"/>
      <w:pPr>
        <w:ind w:left="30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533" w:hanging="440"/>
      </w:pPr>
    </w:lvl>
    <w:lvl w:ilvl="6" w:tplc="0409000F" w:tentative="1">
      <w:start w:val="1"/>
      <w:numFmt w:val="decimal"/>
      <w:lvlText w:val="%7."/>
      <w:lvlJc w:val="left"/>
      <w:pPr>
        <w:ind w:left="3973" w:hanging="440"/>
      </w:pPr>
    </w:lvl>
    <w:lvl w:ilvl="7" w:tplc="04090017" w:tentative="1">
      <w:start w:val="1"/>
      <w:numFmt w:val="aiueoFullWidth"/>
      <w:lvlText w:val="(%8)"/>
      <w:lvlJc w:val="left"/>
      <w:pPr>
        <w:ind w:left="44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853" w:hanging="440"/>
      </w:pPr>
    </w:lvl>
  </w:abstractNum>
  <w:num w:numId="1" w16cid:durableId="2105493751">
    <w:abstractNumId w:val="1"/>
  </w:num>
  <w:num w:numId="2" w16cid:durableId="122963929">
    <w:abstractNumId w:val="3"/>
  </w:num>
  <w:num w:numId="3" w16cid:durableId="13503333">
    <w:abstractNumId w:val="2"/>
  </w:num>
  <w:num w:numId="4" w16cid:durableId="47806924">
    <w:abstractNumId w:val="4"/>
  </w:num>
  <w:num w:numId="5" w16cid:durableId="1315068424">
    <w:abstractNumId w:val="5"/>
  </w:num>
  <w:num w:numId="6" w16cid:durableId="1328559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83"/>
    <w:rsid w:val="00017FDC"/>
    <w:rsid w:val="0002798B"/>
    <w:rsid w:val="000620AC"/>
    <w:rsid w:val="00062C3E"/>
    <w:rsid w:val="000872FD"/>
    <w:rsid w:val="000A1DFA"/>
    <w:rsid w:val="000C1A59"/>
    <w:rsid w:val="000D7F72"/>
    <w:rsid w:val="000E6C3F"/>
    <w:rsid w:val="00116DA5"/>
    <w:rsid w:val="001B7853"/>
    <w:rsid w:val="001C5889"/>
    <w:rsid w:val="001E5D1B"/>
    <w:rsid w:val="002051DB"/>
    <w:rsid w:val="002278DC"/>
    <w:rsid w:val="00265C57"/>
    <w:rsid w:val="00276341"/>
    <w:rsid w:val="002C51FC"/>
    <w:rsid w:val="002F2919"/>
    <w:rsid w:val="00322404"/>
    <w:rsid w:val="003251F9"/>
    <w:rsid w:val="003303AF"/>
    <w:rsid w:val="00393274"/>
    <w:rsid w:val="003F6592"/>
    <w:rsid w:val="00471A08"/>
    <w:rsid w:val="00473209"/>
    <w:rsid w:val="0049138F"/>
    <w:rsid w:val="004E7910"/>
    <w:rsid w:val="004E7BCA"/>
    <w:rsid w:val="00544848"/>
    <w:rsid w:val="005B1889"/>
    <w:rsid w:val="00635BC4"/>
    <w:rsid w:val="006665BA"/>
    <w:rsid w:val="00710578"/>
    <w:rsid w:val="00712E39"/>
    <w:rsid w:val="00772284"/>
    <w:rsid w:val="0077468D"/>
    <w:rsid w:val="00781F74"/>
    <w:rsid w:val="007D620E"/>
    <w:rsid w:val="007E330F"/>
    <w:rsid w:val="00851AA2"/>
    <w:rsid w:val="00864963"/>
    <w:rsid w:val="008775BF"/>
    <w:rsid w:val="008B7C44"/>
    <w:rsid w:val="008D422D"/>
    <w:rsid w:val="0092612F"/>
    <w:rsid w:val="009467B5"/>
    <w:rsid w:val="00947076"/>
    <w:rsid w:val="00971A71"/>
    <w:rsid w:val="0097582A"/>
    <w:rsid w:val="00995B08"/>
    <w:rsid w:val="009A31FE"/>
    <w:rsid w:val="009D0280"/>
    <w:rsid w:val="009D422E"/>
    <w:rsid w:val="009D51ED"/>
    <w:rsid w:val="00A1202F"/>
    <w:rsid w:val="00A12A94"/>
    <w:rsid w:val="00A4097C"/>
    <w:rsid w:val="00A8488E"/>
    <w:rsid w:val="00A92F1E"/>
    <w:rsid w:val="00AB1CCC"/>
    <w:rsid w:val="00AC1C83"/>
    <w:rsid w:val="00AD5F7F"/>
    <w:rsid w:val="00B951EA"/>
    <w:rsid w:val="00BA2B0B"/>
    <w:rsid w:val="00BD1028"/>
    <w:rsid w:val="00C00CA0"/>
    <w:rsid w:val="00C10088"/>
    <w:rsid w:val="00CB1481"/>
    <w:rsid w:val="00CB7D7E"/>
    <w:rsid w:val="00CE01E4"/>
    <w:rsid w:val="00D61FCF"/>
    <w:rsid w:val="00D7416A"/>
    <w:rsid w:val="00D76AAC"/>
    <w:rsid w:val="00D93885"/>
    <w:rsid w:val="00E15FFC"/>
    <w:rsid w:val="00E50845"/>
    <w:rsid w:val="00E7765A"/>
    <w:rsid w:val="00E91BB6"/>
    <w:rsid w:val="00EB724B"/>
    <w:rsid w:val="00F30E16"/>
    <w:rsid w:val="00F70940"/>
    <w:rsid w:val="00F928D7"/>
    <w:rsid w:val="00FB5628"/>
    <w:rsid w:val="00FD7890"/>
    <w:rsid w:val="00FE6C83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D4E4F7"/>
  <w15:chartTrackingRefBased/>
  <w15:docId w15:val="{0D950A21-F658-47C3-BE18-698D2B1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B0B"/>
  </w:style>
  <w:style w:type="paragraph" w:styleId="a5">
    <w:name w:val="footer"/>
    <w:basedOn w:val="a"/>
    <w:link w:val="a6"/>
    <w:uiPriority w:val="99"/>
    <w:unhideWhenUsed/>
    <w:rsid w:val="00BA2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B0B"/>
  </w:style>
  <w:style w:type="paragraph" w:styleId="a7">
    <w:name w:val="Balloon Text"/>
    <w:basedOn w:val="a"/>
    <w:link w:val="a8"/>
    <w:uiPriority w:val="99"/>
    <w:semiHidden/>
    <w:unhideWhenUsed/>
    <w:rsid w:val="009D5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51E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D7F7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D7F7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77468D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1202F"/>
  </w:style>
  <w:style w:type="character" w:customStyle="1" w:styleId="ad">
    <w:name w:val="日付 (文字)"/>
    <w:basedOn w:val="a0"/>
    <w:link w:val="ac"/>
    <w:uiPriority w:val="99"/>
    <w:semiHidden/>
    <w:rsid w:val="00A1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igonomirai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igonomira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充宏 阿部</dc:creator>
  <cp:keywords/>
  <dc:description/>
  <cp:lastModifiedBy>充宏 阿部</cp:lastModifiedBy>
  <cp:revision>2</cp:revision>
  <cp:lastPrinted>2022-11-06T06:51:00Z</cp:lastPrinted>
  <dcterms:created xsi:type="dcterms:W3CDTF">2023-12-03T01:31:00Z</dcterms:created>
  <dcterms:modified xsi:type="dcterms:W3CDTF">2023-12-03T01:31:00Z</dcterms:modified>
</cp:coreProperties>
</file>